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DD" w:rsidRPr="00C47222" w:rsidRDefault="00B4230A">
      <w:pPr>
        <w:rPr>
          <w:rFonts w:ascii="Verdana" w:hAnsi="Verdana"/>
          <w:sz w:val="32"/>
          <w:szCs w:val="32"/>
        </w:rPr>
      </w:pPr>
      <w:r>
        <w:rPr>
          <w:noProof/>
          <w:lang w:eastAsia="fr-BE"/>
        </w:rPr>
        <w:drawing>
          <wp:inline distT="0" distB="0" distL="0" distR="0">
            <wp:extent cx="1359661" cy="14217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70" cy="14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222" w:rsidRPr="00C47222">
        <w:rPr>
          <w:rFonts w:ascii="Verdana" w:hAnsi="Verdana"/>
          <w:sz w:val="32"/>
          <w:szCs w:val="32"/>
        </w:rPr>
        <w:t xml:space="preserve">Dates des </w:t>
      </w:r>
      <w:proofErr w:type="spellStart"/>
      <w:r w:rsidR="00C47222" w:rsidRPr="00C47222">
        <w:rPr>
          <w:rFonts w:ascii="Verdana" w:hAnsi="Verdana"/>
          <w:sz w:val="32"/>
          <w:szCs w:val="32"/>
        </w:rPr>
        <w:t>we</w:t>
      </w:r>
      <w:proofErr w:type="spellEnd"/>
      <w:r w:rsidR="00C47222" w:rsidRPr="00C47222">
        <w:rPr>
          <w:rFonts w:ascii="Verdana" w:hAnsi="Verdana"/>
          <w:sz w:val="32"/>
          <w:szCs w:val="32"/>
        </w:rPr>
        <w:t xml:space="preserve"> de formation 2020-2021</w:t>
      </w:r>
    </w:p>
    <w:p w:rsidR="00C47222" w:rsidRDefault="00C47222"/>
    <w:p w:rsidR="00C47222" w:rsidRDefault="00C47222"/>
    <w:tbl>
      <w:tblPr>
        <w:tblStyle w:val="Grilledutableau"/>
        <w:tblpPr w:leftFromText="141" w:rightFromText="141" w:vertAnchor="text" w:horzAnchor="page" w:tblpX="4839" w:tblpY="341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ind w:left="-397" w:firstLine="397"/>
              <w:rPr>
                <w:rFonts w:ascii="Verdana" w:hAnsi="Verdana"/>
                <w:b/>
              </w:rPr>
            </w:pPr>
            <w:r w:rsidRPr="00B4230A">
              <w:rPr>
                <w:rFonts w:ascii="Verdana" w:hAnsi="Verdana"/>
                <w:b/>
              </w:rPr>
              <w:t xml:space="preserve">Promo1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  <w:b/>
              </w:rPr>
            </w:pPr>
            <w:r w:rsidRPr="00B4230A">
              <w:rPr>
                <w:rFonts w:ascii="Verdana" w:hAnsi="Verdana"/>
                <w:b/>
              </w:rPr>
              <w:t>Anatomie</w:t>
            </w:r>
          </w:p>
        </w:tc>
      </w:tr>
      <w:tr w:rsidR="00C47222" w:rsidRPr="00B4230A" w:rsidTr="00B4230A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12/13 sept2020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(Généralités sur les muscles)</w:t>
            </w: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S 10 octobre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Statique et biomécanique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354095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21/22</w:t>
            </w:r>
            <w:r w:rsidR="00C47222" w:rsidRPr="00B4230A">
              <w:rPr>
                <w:rFonts w:ascii="Verdana" w:hAnsi="Verdana"/>
              </w:rPr>
              <w:t xml:space="preserve"> novembre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Muscles du dos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D 13 décembre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Art membres sup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9/10 janvier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 xml:space="preserve">Art membres </w:t>
            </w:r>
            <w:proofErr w:type="spellStart"/>
            <w:r w:rsidRPr="00B4230A">
              <w:rPr>
                <w:rFonts w:ascii="Verdana" w:hAnsi="Verdana"/>
              </w:rPr>
              <w:t>inf</w:t>
            </w:r>
            <w:proofErr w:type="spellEnd"/>
          </w:p>
          <w:p w:rsidR="00F204E9" w:rsidRPr="00B4230A" w:rsidRDefault="00F204E9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>D 7 février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B4230A">
              <w:rPr>
                <w:rFonts w:ascii="Verdana" w:hAnsi="Verdana"/>
              </w:rPr>
              <w:t>Syst</w:t>
            </w:r>
            <w:proofErr w:type="spellEnd"/>
            <w:r w:rsidRPr="00B4230A">
              <w:rPr>
                <w:rFonts w:ascii="Verdana" w:hAnsi="Verdana"/>
              </w:rPr>
              <w:t xml:space="preserve"> respiratoire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E60F4" w:rsidP="00CE60F4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/14 mars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B4230A">
              <w:rPr>
                <w:rFonts w:ascii="Verdana" w:hAnsi="Verdana"/>
              </w:rPr>
              <w:t>Syst</w:t>
            </w:r>
            <w:proofErr w:type="spellEnd"/>
            <w:r w:rsidRPr="00B4230A">
              <w:rPr>
                <w:rFonts w:ascii="Verdana" w:hAnsi="Verdana"/>
              </w:rPr>
              <w:t xml:space="preserve"> digestif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E60F4" w:rsidP="00CE60F4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D25 avril</w:t>
            </w:r>
            <w:bookmarkStart w:id="0" w:name="_GoBack"/>
            <w:bookmarkEnd w:id="0"/>
            <w:r w:rsidR="00C47222" w:rsidRPr="00B4230A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B4230A">
              <w:rPr>
                <w:rFonts w:ascii="Verdana" w:hAnsi="Verdana"/>
              </w:rPr>
              <w:t>Syst</w:t>
            </w:r>
            <w:proofErr w:type="spellEnd"/>
            <w:r w:rsidRPr="00B4230A">
              <w:rPr>
                <w:rFonts w:ascii="Verdana" w:hAnsi="Verdana"/>
              </w:rPr>
              <w:t xml:space="preserve"> circulatoire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47222" w:rsidRPr="00B4230A" w:rsidTr="00B423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Pr="00B4230A" w:rsidRDefault="00C47222" w:rsidP="00B4230A">
            <w:pPr>
              <w:spacing w:line="240" w:lineRule="auto"/>
              <w:rPr>
                <w:rFonts w:ascii="Verdana" w:hAnsi="Verdana"/>
              </w:rPr>
            </w:pPr>
            <w:r w:rsidRPr="00B4230A">
              <w:rPr>
                <w:rFonts w:ascii="Verdana" w:hAnsi="Verdana"/>
              </w:rPr>
              <w:t xml:space="preserve">5/6 juin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22" w:rsidRDefault="00C47222" w:rsidP="00B4230A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B4230A">
              <w:rPr>
                <w:rFonts w:ascii="Verdana" w:hAnsi="Verdana"/>
              </w:rPr>
              <w:t>Syst</w:t>
            </w:r>
            <w:proofErr w:type="spellEnd"/>
            <w:r w:rsidRPr="00B4230A">
              <w:rPr>
                <w:rFonts w:ascii="Verdana" w:hAnsi="Verdana"/>
              </w:rPr>
              <w:t xml:space="preserve"> nerveux</w:t>
            </w:r>
          </w:p>
          <w:p w:rsidR="00B4230A" w:rsidRPr="00B4230A" w:rsidRDefault="00B4230A" w:rsidP="00B4230A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:rsidR="00C47222" w:rsidRPr="00B4230A" w:rsidRDefault="00C47222">
      <w:pPr>
        <w:rPr>
          <w:rFonts w:ascii="Verdana" w:hAnsi="Verdana"/>
        </w:rPr>
      </w:pPr>
      <w:r w:rsidRPr="00B4230A">
        <w:rPr>
          <w:rFonts w:ascii="Verdana" w:hAnsi="Verdana"/>
        </w:rPr>
        <w:tab/>
      </w:r>
    </w:p>
    <w:p w:rsidR="00C47222" w:rsidRPr="00B4230A" w:rsidRDefault="00C47222">
      <w:pPr>
        <w:rPr>
          <w:rFonts w:ascii="Verdana" w:hAnsi="Verdana"/>
        </w:rPr>
      </w:pPr>
    </w:p>
    <w:p w:rsidR="00BD0A3D" w:rsidRPr="00B4230A" w:rsidRDefault="00C47222">
      <w:pPr>
        <w:rPr>
          <w:rFonts w:ascii="Verdana" w:hAnsi="Verdana"/>
        </w:rPr>
      </w:pPr>
      <w:r w:rsidRPr="00B4230A">
        <w:rPr>
          <w:rFonts w:ascii="Verdana" w:hAnsi="Verdana"/>
        </w:rPr>
        <w:tab/>
      </w:r>
    </w:p>
    <w:p w:rsidR="00BD0A3D" w:rsidRPr="00B4230A" w:rsidRDefault="00BD0A3D">
      <w:pPr>
        <w:rPr>
          <w:rFonts w:ascii="Verdana" w:hAnsi="Verdana"/>
        </w:rPr>
      </w:pPr>
    </w:p>
    <w:p w:rsidR="00BD0A3D" w:rsidRPr="00B4230A" w:rsidRDefault="00BD0A3D">
      <w:pPr>
        <w:rPr>
          <w:rFonts w:ascii="Verdana" w:hAnsi="Verdana"/>
        </w:rPr>
      </w:pPr>
    </w:p>
    <w:p w:rsidR="00BD0A3D" w:rsidRPr="00B4230A" w:rsidRDefault="00BD0A3D">
      <w:pPr>
        <w:rPr>
          <w:rFonts w:ascii="Verdana" w:hAnsi="Verdana"/>
        </w:rPr>
      </w:pPr>
    </w:p>
    <w:p w:rsidR="00BD0A3D" w:rsidRPr="00B4230A" w:rsidRDefault="00BD0A3D">
      <w:pPr>
        <w:rPr>
          <w:rFonts w:ascii="Verdana" w:hAnsi="Verdana"/>
        </w:rPr>
      </w:pPr>
    </w:p>
    <w:p w:rsidR="00BD0A3D" w:rsidRPr="00B4230A" w:rsidRDefault="00BD0A3D">
      <w:pPr>
        <w:rPr>
          <w:rFonts w:ascii="Verdana" w:hAnsi="Verdana"/>
        </w:rPr>
      </w:pPr>
    </w:p>
    <w:p w:rsidR="00BD0A3D" w:rsidRPr="00B4230A" w:rsidRDefault="00BD0A3D">
      <w:pPr>
        <w:rPr>
          <w:rFonts w:ascii="Verdana" w:hAnsi="Verdana"/>
        </w:rPr>
      </w:pPr>
    </w:p>
    <w:p w:rsidR="00BD0A3D" w:rsidRPr="00B4230A" w:rsidRDefault="00BD0A3D">
      <w:pPr>
        <w:rPr>
          <w:rFonts w:ascii="Verdana" w:hAnsi="Verdana"/>
        </w:rPr>
      </w:pPr>
    </w:p>
    <w:p w:rsidR="00B4230A" w:rsidRDefault="00B4230A">
      <w:pPr>
        <w:rPr>
          <w:rFonts w:ascii="Verdana" w:hAnsi="Verdana"/>
        </w:rPr>
      </w:pPr>
    </w:p>
    <w:p w:rsidR="00B4230A" w:rsidRDefault="00B4230A">
      <w:pPr>
        <w:rPr>
          <w:rFonts w:ascii="Verdana" w:hAnsi="Verdana"/>
        </w:rPr>
      </w:pPr>
    </w:p>
    <w:p w:rsidR="00B4230A" w:rsidRDefault="00B4230A">
      <w:pPr>
        <w:rPr>
          <w:rFonts w:ascii="Verdana" w:hAnsi="Verdana"/>
        </w:rPr>
      </w:pPr>
    </w:p>
    <w:p w:rsidR="00B4230A" w:rsidRDefault="00B4230A">
      <w:pPr>
        <w:rPr>
          <w:rFonts w:ascii="Verdana" w:hAnsi="Verdana"/>
        </w:rPr>
      </w:pPr>
    </w:p>
    <w:p w:rsidR="004E2DB4" w:rsidRDefault="004E2DB4">
      <w:pPr>
        <w:rPr>
          <w:rFonts w:ascii="Verdana" w:hAnsi="Verdana"/>
        </w:rPr>
      </w:pPr>
    </w:p>
    <w:p w:rsidR="00C47222" w:rsidRPr="00B4230A" w:rsidRDefault="00BD0A3D">
      <w:pPr>
        <w:rPr>
          <w:rFonts w:ascii="Verdana" w:hAnsi="Verdana"/>
        </w:rPr>
      </w:pPr>
      <w:r w:rsidRPr="00B4230A">
        <w:rPr>
          <w:rFonts w:ascii="Verdana" w:hAnsi="Verdana"/>
        </w:rPr>
        <w:t>Les sujets d’anatomie appliquée sont donnés à titre indicatif pour faire le lien avec les modules accessibles à tous. Nous étudierons en parallèle les postures correspondant au thème abordé ainsi que la dynamique du souffle.</w:t>
      </w:r>
      <w:r w:rsidR="00C47222" w:rsidRPr="00B4230A">
        <w:rPr>
          <w:rFonts w:ascii="Verdana" w:hAnsi="Verdana"/>
        </w:rPr>
        <w:tab/>
      </w:r>
      <w:r w:rsidR="00C47222" w:rsidRPr="00B4230A">
        <w:rPr>
          <w:rFonts w:ascii="Verdana" w:hAnsi="Verdana"/>
        </w:rPr>
        <w:tab/>
      </w:r>
      <w:r w:rsidR="00C47222" w:rsidRPr="00B4230A">
        <w:rPr>
          <w:rFonts w:ascii="Verdana" w:hAnsi="Verdana"/>
        </w:rPr>
        <w:tab/>
      </w:r>
    </w:p>
    <w:sectPr w:rsidR="00C47222" w:rsidRPr="00B4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22"/>
    <w:rsid w:val="00354095"/>
    <w:rsid w:val="004E2DB4"/>
    <w:rsid w:val="00774C36"/>
    <w:rsid w:val="008E08DD"/>
    <w:rsid w:val="00B4230A"/>
    <w:rsid w:val="00BD0A3D"/>
    <w:rsid w:val="00C47222"/>
    <w:rsid w:val="00CE60F4"/>
    <w:rsid w:val="00DE4E3A"/>
    <w:rsid w:val="00F2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D7B7-8908-4A71-B8B2-B6640CB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2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2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DBB-EDFB-4D80-9AF3-1AD41A55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2</cp:revision>
  <cp:lastPrinted>2020-05-04T16:48:00Z</cp:lastPrinted>
  <dcterms:created xsi:type="dcterms:W3CDTF">2020-10-13T12:28:00Z</dcterms:created>
  <dcterms:modified xsi:type="dcterms:W3CDTF">2020-10-13T12:28:00Z</dcterms:modified>
</cp:coreProperties>
</file>